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F6C" w:rsidRDefault="00097F6C" w:rsidP="00097F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Satış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İlanı</w:t>
      </w:r>
      <w:proofErr w:type="spellEnd"/>
      <w:r w:rsidR="009123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97F6C" w:rsidRDefault="00097F6C" w:rsidP="00097F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7F6C" w:rsidRDefault="00097F6C" w:rsidP="00097F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Lefkoşa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Mahkemesi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İcra</w:t>
      </w:r>
      <w:proofErr w:type="spellEnd"/>
      <w:r w:rsidR="0098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76">
        <w:rPr>
          <w:rFonts w:ascii="Times New Roman" w:hAnsi="Times New Roman" w:cs="Times New Roman"/>
          <w:sz w:val="24"/>
          <w:szCs w:val="24"/>
        </w:rPr>
        <w:t>Mukayyitliğin</w:t>
      </w:r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Tebliğ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İcra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F5">
        <w:rPr>
          <w:rFonts w:ascii="Times New Roman" w:hAnsi="Times New Roman" w:cs="Times New Roman"/>
          <w:sz w:val="24"/>
          <w:szCs w:val="24"/>
        </w:rPr>
        <w:t>Gözde</w:t>
      </w:r>
      <w:proofErr w:type="spellEnd"/>
      <w:r w:rsidR="00E162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2F5">
        <w:rPr>
          <w:rFonts w:ascii="Times New Roman" w:hAnsi="Times New Roman" w:cs="Times New Roman"/>
          <w:sz w:val="24"/>
          <w:szCs w:val="24"/>
        </w:rPr>
        <w:t>Özakman</w:t>
      </w:r>
      <w:proofErr w:type="spellEnd"/>
      <w:r w:rsidR="00A53A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taşınır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>
        <w:rPr>
          <w:rFonts w:ascii="Times New Roman" w:hAnsi="Times New Roman" w:cs="Times New Roman"/>
          <w:sz w:val="24"/>
          <w:szCs w:val="24"/>
        </w:rPr>
        <w:t>Gönyeli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Muhtarı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Menderes’in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80">
        <w:rPr>
          <w:rFonts w:ascii="Times New Roman" w:hAnsi="Times New Roman" w:cs="Times New Roman"/>
          <w:sz w:val="24"/>
          <w:szCs w:val="24"/>
        </w:rPr>
        <w:t>otopark</w:t>
      </w:r>
      <w:proofErr w:type="spellEnd"/>
      <w:r w:rsidR="00773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80">
        <w:rPr>
          <w:rFonts w:ascii="Times New Roman" w:hAnsi="Times New Roman" w:cs="Times New Roman"/>
          <w:sz w:val="24"/>
          <w:szCs w:val="24"/>
        </w:rPr>
        <w:t>yerinde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D4050">
        <w:rPr>
          <w:rFonts w:ascii="Times New Roman" w:hAnsi="Times New Roman" w:cs="Times New Roman"/>
          <w:sz w:val="24"/>
          <w:szCs w:val="24"/>
        </w:rPr>
        <w:t xml:space="preserve"> </w:t>
      </w:r>
      <w:r w:rsidR="00147B2F">
        <w:rPr>
          <w:rFonts w:ascii="Times New Roman" w:hAnsi="Times New Roman" w:cs="Times New Roman"/>
          <w:sz w:val="24"/>
          <w:szCs w:val="24"/>
        </w:rPr>
        <w:t>31</w:t>
      </w:r>
      <w:bookmarkStart w:id="0" w:name="_GoBack"/>
      <w:bookmarkEnd w:id="0"/>
      <w:r w:rsidR="00773080">
        <w:rPr>
          <w:rFonts w:ascii="Times New Roman" w:hAnsi="Times New Roman" w:cs="Times New Roman"/>
          <w:sz w:val="24"/>
          <w:szCs w:val="24"/>
        </w:rPr>
        <w:t>.07</w:t>
      </w:r>
      <w:r w:rsidR="00402351">
        <w:rPr>
          <w:rFonts w:ascii="Times New Roman" w:hAnsi="Times New Roman" w:cs="Times New Roman"/>
          <w:sz w:val="24"/>
          <w:szCs w:val="24"/>
        </w:rPr>
        <w:t>.2026</w:t>
      </w:r>
      <w:r w:rsidR="007D3D5E">
        <w:rPr>
          <w:rFonts w:ascii="Times New Roman" w:hAnsi="Times New Roman" w:cs="Times New Roman"/>
          <w:sz w:val="24"/>
          <w:szCs w:val="24"/>
        </w:rPr>
        <w:t xml:space="preserve"> </w:t>
      </w:r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7B">
        <w:rPr>
          <w:rFonts w:ascii="Times New Roman" w:hAnsi="Times New Roman" w:cs="Times New Roman"/>
          <w:sz w:val="24"/>
          <w:szCs w:val="24"/>
        </w:rPr>
        <w:t>tarihinde</w:t>
      </w:r>
      <w:proofErr w:type="spellEnd"/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4F7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374F7B">
        <w:rPr>
          <w:rFonts w:ascii="Times New Roman" w:hAnsi="Times New Roman" w:cs="Times New Roman"/>
          <w:sz w:val="24"/>
          <w:szCs w:val="24"/>
        </w:rPr>
        <w:t xml:space="preserve"> </w:t>
      </w:r>
      <w:r w:rsidR="00AD76A7">
        <w:rPr>
          <w:rFonts w:ascii="Times New Roman" w:hAnsi="Times New Roman" w:cs="Times New Roman"/>
          <w:sz w:val="24"/>
          <w:szCs w:val="24"/>
        </w:rPr>
        <w:t>10.00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7C0D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AD76A7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açık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artırma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usulü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satışa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edilecektir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Taşınır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Malın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Cinsi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62F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Dava</w:t>
      </w:r>
      <w:proofErr w:type="spellEnd"/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 xml:space="preserve"> No</w:t>
      </w:r>
    </w:p>
    <w:p w:rsidR="00097F6C" w:rsidRDefault="00773080" w:rsidP="00097F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MT 970 </w:t>
      </w:r>
      <w:proofErr w:type="spellStart"/>
      <w:r>
        <w:rPr>
          <w:rFonts w:ascii="Times New Roman" w:hAnsi="Times New Roman" w:cs="Times New Roman"/>
          <w:sz w:val="24"/>
          <w:szCs w:val="24"/>
        </w:rPr>
        <w:t>Plakalı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Mercedes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350 </w:t>
      </w:r>
      <w:proofErr w:type="spellStart"/>
      <w:r>
        <w:rPr>
          <w:rFonts w:ascii="Times New Roman" w:hAnsi="Times New Roman" w:cs="Times New Roman"/>
          <w:sz w:val="24"/>
          <w:szCs w:val="24"/>
        </w:rPr>
        <w:t>araç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686/26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Pr="00F527E1" w:rsidRDefault="00097F6C" w:rsidP="00097F6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7E1">
        <w:rPr>
          <w:rFonts w:ascii="Times New Roman" w:hAnsi="Times New Roman" w:cs="Times New Roman"/>
          <w:b/>
          <w:sz w:val="24"/>
          <w:szCs w:val="24"/>
          <w:u w:val="single"/>
        </w:rPr>
        <w:t>Not: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Default="00097F6C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Satışlar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peşin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olup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muayyen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satış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bedeli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üzerinden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fiyatı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verene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satılacaktır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Devlete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ödenmesi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harç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vergiler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alıcıya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7E1">
        <w:rPr>
          <w:rFonts w:ascii="Times New Roman" w:hAnsi="Times New Roman" w:cs="Times New Roman"/>
          <w:sz w:val="24"/>
          <w:szCs w:val="24"/>
        </w:rPr>
        <w:t>aittir</w:t>
      </w:r>
      <w:proofErr w:type="spellEnd"/>
      <w:r w:rsidRPr="00F527E1"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Alıcı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şirket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veya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şahıs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adına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katuılacak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yetkili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kılındıklarına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belgeyi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ibraz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etmek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zorundadırlar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37A3B" w:rsidRPr="00F527E1" w:rsidRDefault="00E162F5" w:rsidP="00097F6C">
      <w:pPr>
        <w:pStyle w:val="ListeParagraf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Borcu</w:t>
      </w:r>
      <w:proofErr w:type="spellEnd"/>
      <w:r w:rsidR="00515FF4">
        <w:rPr>
          <w:rFonts w:ascii="Times New Roman" w:hAnsi="Times New Roman" w:cs="Times New Roman"/>
          <w:sz w:val="24"/>
          <w:szCs w:val="24"/>
        </w:rPr>
        <w:t xml:space="preserve"> 60.423.47 TL </w:t>
      </w:r>
      <w:proofErr w:type="spellStart"/>
      <w:r w:rsidR="00515FF4">
        <w:rPr>
          <w:rFonts w:ascii="Times New Roman" w:hAnsi="Times New Roman" w:cs="Times New Roman"/>
          <w:sz w:val="24"/>
          <w:szCs w:val="24"/>
        </w:rPr>
        <w:t>bulun</w:t>
      </w:r>
      <w:r>
        <w:rPr>
          <w:rFonts w:ascii="Times New Roman" w:hAnsi="Times New Roman" w:cs="Times New Roman"/>
          <w:sz w:val="24"/>
          <w:szCs w:val="24"/>
        </w:rPr>
        <w:t>maktadır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97F6C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7F6C" w:rsidRPr="00F527E1" w:rsidRDefault="00097F6C" w:rsidP="00097F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69EB" w:rsidRDefault="00E869EB"/>
    <w:sectPr w:rsidR="00E869EB" w:rsidSect="00097F6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F1970"/>
    <w:multiLevelType w:val="hybridMultilevel"/>
    <w:tmpl w:val="C35A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F6C"/>
    <w:rsid w:val="000520B2"/>
    <w:rsid w:val="00097F6C"/>
    <w:rsid w:val="00147B2F"/>
    <w:rsid w:val="00237A3B"/>
    <w:rsid w:val="002E1DF3"/>
    <w:rsid w:val="00374F7B"/>
    <w:rsid w:val="00390FE5"/>
    <w:rsid w:val="00402351"/>
    <w:rsid w:val="00474E09"/>
    <w:rsid w:val="00515FF4"/>
    <w:rsid w:val="00647977"/>
    <w:rsid w:val="00773080"/>
    <w:rsid w:val="007C0DF2"/>
    <w:rsid w:val="007D3D5E"/>
    <w:rsid w:val="008C3B86"/>
    <w:rsid w:val="008D4050"/>
    <w:rsid w:val="00912381"/>
    <w:rsid w:val="00983076"/>
    <w:rsid w:val="009E753C"/>
    <w:rsid w:val="00A53A8B"/>
    <w:rsid w:val="00A72147"/>
    <w:rsid w:val="00AD76A7"/>
    <w:rsid w:val="00B219B6"/>
    <w:rsid w:val="00B264C7"/>
    <w:rsid w:val="00D14369"/>
    <w:rsid w:val="00E162F5"/>
    <w:rsid w:val="00E8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7F6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9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7F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7F6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97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97F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Cemaliye Okyay</dc:creator>
  <cp:lastModifiedBy>Emine Çavuş</cp:lastModifiedBy>
  <cp:revision>5</cp:revision>
  <cp:lastPrinted>2026-01-29T09:42:00Z</cp:lastPrinted>
  <dcterms:created xsi:type="dcterms:W3CDTF">2026-07-02T13:22:00Z</dcterms:created>
  <dcterms:modified xsi:type="dcterms:W3CDTF">2026-07-27T09:26:00Z</dcterms:modified>
</cp:coreProperties>
</file>